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DE7" w:rsidRDefault="005D0DC4">
      <w:pPr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>
        <w:rPr>
          <w:rFonts w:ascii="仿宋" w:eastAsia="仿宋" w:hAnsi="仿宋"/>
          <w:color w:val="000000"/>
          <w:sz w:val="28"/>
          <w:szCs w:val="28"/>
        </w:rPr>
        <w:t>2</w:t>
      </w:r>
      <w:r w:rsidR="00CC3945">
        <w:rPr>
          <w:rFonts w:ascii="仿宋" w:eastAsia="仿宋" w:hAnsi="仿宋"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/>
          <w:color w:val="000000"/>
          <w:sz w:val="28"/>
          <w:szCs w:val="28"/>
        </w:rPr>
        <w:t>“</w:t>
      </w:r>
      <w:r>
        <w:rPr>
          <w:rFonts w:ascii="仿宋" w:eastAsia="仿宋" w:hAnsi="仿宋"/>
          <w:color w:val="000000"/>
          <w:sz w:val="28"/>
          <w:szCs w:val="28"/>
        </w:rPr>
        <w:t>挑战杯</w:t>
      </w:r>
      <w:r>
        <w:rPr>
          <w:rFonts w:ascii="仿宋" w:eastAsia="仿宋" w:hAnsi="仿宋"/>
          <w:color w:val="000000"/>
          <w:sz w:val="28"/>
          <w:szCs w:val="28"/>
        </w:rPr>
        <w:t>”</w:t>
      </w:r>
      <w:r>
        <w:rPr>
          <w:rFonts w:ascii="仿宋" w:eastAsia="仿宋" w:hAnsi="仿宋"/>
          <w:color w:val="000000"/>
          <w:sz w:val="28"/>
          <w:szCs w:val="28"/>
        </w:rPr>
        <w:t>大学生创业计划竞赛作品汇总表</w:t>
      </w:r>
    </w:p>
    <w:p w:rsidR="00CC3945" w:rsidRDefault="00CC3945">
      <w:pPr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885DE7" w:rsidRDefault="005D0DC4">
      <w:pPr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/>
          <w:color w:val="000000"/>
          <w:sz w:val="28"/>
          <w:szCs w:val="28"/>
        </w:rPr>
        <w:t>作品申报单位（盖章）：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/>
          <w:color w:val="000000"/>
          <w:sz w:val="28"/>
          <w:szCs w:val="28"/>
        </w:rPr>
        <w:t xml:space="preserve">         </w:t>
      </w:r>
      <w:r>
        <w:rPr>
          <w:rFonts w:ascii="仿宋" w:eastAsia="仿宋" w:hAnsi="仿宋"/>
          <w:color w:val="000000"/>
          <w:sz w:val="28"/>
          <w:szCs w:val="28"/>
        </w:rPr>
        <w:t>申报时间：</w:t>
      </w:r>
      <w:r>
        <w:rPr>
          <w:rFonts w:ascii="仿宋" w:eastAsia="仿宋" w:hAnsi="仿宋"/>
          <w:color w:val="000000"/>
          <w:sz w:val="28"/>
          <w:szCs w:val="28"/>
        </w:rPr>
        <w:t>202</w:t>
      </w:r>
      <w:r w:rsidR="00CC3945">
        <w:rPr>
          <w:rFonts w:ascii="仿宋" w:eastAsia="仿宋" w:hAnsi="仿宋"/>
          <w:color w:val="000000"/>
          <w:sz w:val="28"/>
          <w:szCs w:val="28"/>
        </w:rPr>
        <w:t>5</w:t>
      </w:r>
      <w:r>
        <w:rPr>
          <w:rFonts w:ascii="仿宋" w:eastAsia="仿宋" w:hAnsi="仿宋"/>
          <w:color w:val="000000"/>
          <w:sz w:val="28"/>
          <w:szCs w:val="28"/>
        </w:rPr>
        <w:t>年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/>
          <w:sz w:val="28"/>
          <w:szCs w:val="28"/>
        </w:rPr>
        <w:t>月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/>
          <w:sz w:val="28"/>
          <w:szCs w:val="28"/>
        </w:rPr>
        <w:t>日</w:t>
      </w:r>
    </w:p>
    <w:p w:rsidR="00CC3945" w:rsidRDefault="00CC3945">
      <w:pPr>
        <w:spacing w:line="360" w:lineRule="auto"/>
        <w:jc w:val="center"/>
        <w:rPr>
          <w:rFonts w:ascii="仿宋" w:eastAsia="仿宋" w:hAnsi="仿宋" w:hint="eastAsia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701"/>
        <w:gridCol w:w="1842"/>
        <w:gridCol w:w="1701"/>
        <w:gridCol w:w="1560"/>
        <w:gridCol w:w="5664"/>
      </w:tblGrid>
      <w:tr w:rsidR="00885DE7" w:rsidTr="00CC3945">
        <w:trPr>
          <w:trHeight w:val="869"/>
          <w:tblHeader/>
          <w:jc w:val="center"/>
        </w:trPr>
        <w:tc>
          <w:tcPr>
            <w:tcW w:w="988" w:type="dxa"/>
            <w:tcMar>
              <w:left w:w="108" w:type="dxa"/>
              <w:right w:w="108" w:type="dxa"/>
            </w:tcMar>
            <w:vAlign w:val="center"/>
          </w:tcPr>
          <w:p w:rsidR="00885DE7" w:rsidRDefault="005D0DC4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:rsidR="00885DE7" w:rsidRDefault="005D0DC4">
            <w:pPr>
              <w:spacing w:line="360" w:lineRule="auto"/>
              <w:ind w:firstLine="23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  <w:vAlign w:val="center"/>
          </w:tcPr>
          <w:p w:rsidR="00885DE7" w:rsidRDefault="005D0DC4">
            <w:pPr>
              <w:spacing w:line="360" w:lineRule="auto"/>
              <w:ind w:firstLine="23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项目组别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:rsidR="00885DE7" w:rsidRDefault="00CC3945">
            <w:pPr>
              <w:spacing w:line="360" w:lineRule="auto"/>
              <w:ind w:firstLine="12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885DE7" w:rsidRDefault="00CC3945" w:rsidP="00CC3945">
            <w:pPr>
              <w:spacing w:line="360" w:lineRule="auto"/>
              <w:ind w:firstLine="235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5664" w:type="dxa"/>
            <w:tcMar>
              <w:left w:w="108" w:type="dxa"/>
              <w:right w:w="108" w:type="dxa"/>
            </w:tcMar>
            <w:vAlign w:val="center"/>
          </w:tcPr>
          <w:p w:rsidR="00885DE7" w:rsidRDefault="00CC3945">
            <w:pPr>
              <w:spacing w:line="360" w:lineRule="auto"/>
              <w:ind w:firstLine="23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项目简介（2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</w:t>
            </w:r>
          </w:p>
        </w:tc>
      </w:tr>
      <w:tr w:rsidR="00885DE7" w:rsidTr="00CC3945">
        <w:trPr>
          <w:trHeight w:val="721"/>
          <w:tblHeader/>
          <w:jc w:val="center"/>
        </w:trPr>
        <w:tc>
          <w:tcPr>
            <w:tcW w:w="988" w:type="dxa"/>
            <w:tcMar>
              <w:left w:w="108" w:type="dxa"/>
              <w:right w:w="108" w:type="dxa"/>
            </w:tcMar>
            <w:vAlign w:val="center"/>
          </w:tcPr>
          <w:p w:rsidR="00885DE7" w:rsidRDefault="00885DE7">
            <w:pPr>
              <w:spacing w:line="360" w:lineRule="auto"/>
              <w:ind w:leftChars="-540" w:left="-1134" w:firstLine="617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Mar>
              <w:left w:w="108" w:type="dxa"/>
              <w:right w:w="108" w:type="dxa"/>
            </w:tcMar>
            <w:vAlign w:val="center"/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Mar>
              <w:left w:w="108" w:type="dxa"/>
              <w:right w:w="108" w:type="dxa"/>
            </w:tcMar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85DE7" w:rsidTr="00CC3945">
        <w:trPr>
          <w:trHeight w:hRule="exact" w:val="738"/>
          <w:tblHeader/>
          <w:jc w:val="center"/>
        </w:trPr>
        <w:tc>
          <w:tcPr>
            <w:tcW w:w="988" w:type="dxa"/>
            <w:tcMar>
              <w:left w:w="108" w:type="dxa"/>
              <w:right w:w="108" w:type="dxa"/>
            </w:tcMar>
            <w:vAlign w:val="center"/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Mar>
              <w:left w:w="108" w:type="dxa"/>
              <w:right w:w="108" w:type="dxa"/>
            </w:tcMar>
            <w:vAlign w:val="center"/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Mar>
              <w:left w:w="108" w:type="dxa"/>
              <w:right w:w="108" w:type="dxa"/>
            </w:tcMar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85DE7" w:rsidTr="00CC3945">
        <w:trPr>
          <w:trHeight w:hRule="exact" w:val="692"/>
          <w:tblHeader/>
          <w:jc w:val="center"/>
        </w:trPr>
        <w:tc>
          <w:tcPr>
            <w:tcW w:w="988" w:type="dxa"/>
            <w:tcMar>
              <w:left w:w="108" w:type="dxa"/>
              <w:right w:w="108" w:type="dxa"/>
            </w:tcMar>
            <w:vAlign w:val="center"/>
          </w:tcPr>
          <w:p w:rsidR="00885DE7" w:rsidRDefault="00885DE7">
            <w:pPr>
              <w:spacing w:line="360" w:lineRule="auto"/>
              <w:ind w:leftChars="-540" w:left="-1134" w:firstLine="617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Mar>
              <w:left w:w="108" w:type="dxa"/>
              <w:right w:w="108" w:type="dxa"/>
            </w:tcMar>
            <w:vAlign w:val="center"/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Mar>
              <w:left w:w="108" w:type="dxa"/>
              <w:right w:w="108" w:type="dxa"/>
            </w:tcMar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85DE7" w:rsidTr="00CC3945">
        <w:trPr>
          <w:trHeight w:val="837"/>
          <w:tblHeader/>
          <w:jc w:val="center"/>
        </w:trPr>
        <w:tc>
          <w:tcPr>
            <w:tcW w:w="988" w:type="dxa"/>
            <w:tcMar>
              <w:left w:w="108" w:type="dxa"/>
              <w:right w:w="108" w:type="dxa"/>
            </w:tcMar>
            <w:vAlign w:val="center"/>
          </w:tcPr>
          <w:p w:rsidR="00885DE7" w:rsidRDefault="00885DE7">
            <w:pPr>
              <w:spacing w:line="360" w:lineRule="auto"/>
              <w:ind w:leftChars="-540" w:left="-1134" w:firstLine="617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Mar>
              <w:left w:w="108" w:type="dxa"/>
              <w:right w:w="108" w:type="dxa"/>
            </w:tcMar>
            <w:vAlign w:val="center"/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Mar>
              <w:left w:w="108" w:type="dxa"/>
              <w:right w:w="108" w:type="dxa"/>
            </w:tcMar>
          </w:tcPr>
          <w:p w:rsidR="00885DE7" w:rsidRDefault="00885DE7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885DE7" w:rsidRDefault="005D0DC4">
      <w:pPr>
        <w:spacing w:line="360" w:lineRule="auto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备注：</w:t>
      </w:r>
    </w:p>
    <w:p w:rsidR="00885DE7" w:rsidRDefault="005D0DC4">
      <w:pPr>
        <w:spacing w:line="360" w:lineRule="auto"/>
        <w:ind w:firstLine="440"/>
        <w:rPr>
          <w:rFonts w:ascii="宋体 !important" w:eastAsia="宋体 !important" w:hAnsi="宋体 !important" w:cs="宋体 !important"/>
          <w:color w:val="333333"/>
          <w:sz w:val="27"/>
          <w:szCs w:val="27"/>
          <w:highlight w:val="white"/>
        </w:rPr>
      </w:pPr>
      <w:r>
        <w:rPr>
          <w:rFonts w:ascii="仿宋" w:eastAsia="仿宋" w:hAnsi="仿宋"/>
          <w:color w:val="000000"/>
          <w:sz w:val="28"/>
          <w:szCs w:val="28"/>
        </w:rPr>
        <w:t>项目组别请在科技创新和未来产业、乡村振兴和</w:t>
      </w:r>
      <w:r w:rsidR="00CC3945">
        <w:rPr>
          <w:rFonts w:ascii="仿宋" w:eastAsia="仿宋" w:hAnsi="仿宋" w:hint="eastAsia"/>
          <w:color w:val="000000"/>
          <w:sz w:val="28"/>
          <w:szCs w:val="28"/>
        </w:rPr>
        <w:t>农村农业现代化</w:t>
      </w:r>
      <w:r>
        <w:rPr>
          <w:rFonts w:ascii="仿宋" w:eastAsia="仿宋" w:hAnsi="仿宋"/>
          <w:color w:val="000000"/>
          <w:sz w:val="28"/>
          <w:szCs w:val="28"/>
        </w:rPr>
        <w:t>、</w:t>
      </w:r>
      <w:r w:rsidR="00CC3945" w:rsidRPr="00CC3945">
        <w:rPr>
          <w:rFonts w:ascii="仿宋" w:eastAsia="仿宋" w:hAnsi="仿宋" w:hint="eastAsia"/>
          <w:color w:val="000000"/>
          <w:sz w:val="28"/>
          <w:szCs w:val="28"/>
        </w:rPr>
        <w:t>生态文明建设和绿色低碳发展</w:t>
      </w:r>
      <w:r w:rsidR="00CC3945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CC3945" w:rsidRPr="00CC3945">
        <w:rPr>
          <w:rFonts w:ascii="仿宋" w:eastAsia="仿宋" w:hAnsi="仿宋" w:hint="eastAsia"/>
          <w:color w:val="000000"/>
          <w:sz w:val="28"/>
          <w:szCs w:val="28"/>
        </w:rPr>
        <w:t>文化创意和区域交流合作</w:t>
      </w:r>
      <w:r w:rsidR="00CC3945">
        <w:rPr>
          <w:rFonts w:ascii="仿宋" w:eastAsia="仿宋" w:hAnsi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/>
          <w:color w:val="000000"/>
          <w:sz w:val="28"/>
          <w:szCs w:val="28"/>
        </w:rPr>
        <w:t>城市治理和社会服务</w:t>
      </w:r>
      <w:r>
        <w:rPr>
          <w:rFonts w:ascii="仿宋" w:eastAsia="仿宋" w:hAnsi="仿宋"/>
          <w:color w:val="000000"/>
          <w:sz w:val="28"/>
          <w:szCs w:val="28"/>
        </w:rPr>
        <w:t>中选择一项。</w:t>
      </w:r>
    </w:p>
    <w:p w:rsidR="00885DE7" w:rsidRDefault="005D0DC4">
      <w:pPr>
        <w:spacing w:line="360" w:lineRule="auto"/>
        <w:ind w:firstLine="420"/>
        <w:jc w:val="left"/>
      </w:pPr>
      <w:r>
        <w:rPr>
          <w:rFonts w:ascii="仿宋" w:eastAsia="仿宋" w:hAnsi="仿宋"/>
          <w:color w:val="000000"/>
          <w:sz w:val="28"/>
          <w:szCs w:val="28"/>
        </w:rPr>
        <w:lastRenderedPageBreak/>
        <w:t xml:space="preserve"> </w:t>
      </w:r>
    </w:p>
    <w:sectPr w:rsidR="00885DE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DC4" w:rsidRDefault="005D0DC4" w:rsidP="00CC3945">
      <w:r>
        <w:separator/>
      </w:r>
    </w:p>
  </w:endnote>
  <w:endnote w:type="continuationSeparator" w:id="0">
    <w:p w:rsidR="005D0DC4" w:rsidRDefault="005D0DC4" w:rsidP="00CC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 !important">
    <w:altName w:val="宋体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DC4" w:rsidRDefault="005D0DC4" w:rsidP="00CC3945">
      <w:r>
        <w:separator/>
      </w:r>
    </w:p>
  </w:footnote>
  <w:footnote w:type="continuationSeparator" w:id="0">
    <w:p w:rsidR="005D0DC4" w:rsidRDefault="005D0DC4" w:rsidP="00CC3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0000"/>
    <w:multiLevelType w:val="multilevel"/>
    <w:tmpl w:val="525E64A2"/>
    <w:lvl w:ilvl="0">
      <w:start w:val="2"/>
      <w:numFmt w:val="chineseCounting"/>
      <w:suff w:val="space"/>
      <w:lvlText w:val="第%1章"/>
      <w:lvlJc w:val="left"/>
    </w:lvl>
    <w:lvl w:ilvl="1">
      <w:start w:val="2"/>
      <w:numFmt w:val="chineseCounting"/>
      <w:suff w:val="space"/>
      <w:lvlText w:val="第%1章"/>
      <w:lvlJc w:val="left"/>
    </w:lvl>
    <w:lvl w:ilvl="2">
      <w:start w:val="2"/>
      <w:numFmt w:val="chineseCounting"/>
      <w:suff w:val="space"/>
      <w:lvlText w:val="第%1章"/>
      <w:lvlJc w:val="left"/>
    </w:lvl>
    <w:lvl w:ilvl="3">
      <w:start w:val="2"/>
      <w:numFmt w:val="chineseCounting"/>
      <w:suff w:val="space"/>
      <w:lvlText w:val="第%1章"/>
      <w:lvlJc w:val="left"/>
    </w:lvl>
    <w:lvl w:ilvl="4">
      <w:start w:val="2"/>
      <w:numFmt w:val="chineseCounting"/>
      <w:suff w:val="space"/>
      <w:lvlText w:val="第%1章"/>
      <w:lvlJc w:val="left"/>
    </w:lvl>
    <w:lvl w:ilvl="5">
      <w:start w:val="2"/>
      <w:numFmt w:val="chineseCounting"/>
      <w:suff w:val="space"/>
      <w:lvlText w:val="第%1章"/>
      <w:lvlJc w:val="left"/>
    </w:lvl>
    <w:lvl w:ilvl="6">
      <w:start w:val="2"/>
      <w:numFmt w:val="chineseCounting"/>
      <w:suff w:val="space"/>
      <w:lvlText w:val="第%1章"/>
      <w:lvlJc w:val="left"/>
    </w:lvl>
    <w:lvl w:ilvl="7">
      <w:start w:val="2"/>
      <w:numFmt w:val="chineseCounting"/>
      <w:suff w:val="space"/>
      <w:lvlText w:val="第%1章"/>
      <w:lvlJc w:val="left"/>
    </w:lvl>
    <w:lvl w:ilvl="8">
      <w:start w:val="2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E7"/>
    <w:rsid w:val="005D0DC4"/>
    <w:rsid w:val="00885DE7"/>
    <w:rsid w:val="00CC394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77E0E8"/>
  <w15:docId w15:val="{8744639B-1B93-48A0-9E19-035CF5D2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7"/>
    <w:qFormat/>
    <w:pPr>
      <w:spacing w:before="340" w:after="330" w:line="578" w:lineRule="auto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Calibri" w:eastAsia="宋体" w:hAnsi="Calibri" w:cs="Times New Roman"/>
      <w:b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CC3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394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3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394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</Words>
  <Characters>193</Characters>
  <Application>Microsoft Office Word</Application>
  <DocSecurity>0</DocSecurity>
  <Lines>1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P R C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王斌</cp:lastModifiedBy>
  <cp:revision>4</cp:revision>
  <dcterms:created xsi:type="dcterms:W3CDTF">2025-09-17T03:12:00Z</dcterms:created>
  <dcterms:modified xsi:type="dcterms:W3CDTF">2025-09-17T03:18:00Z</dcterms:modified>
</cp:coreProperties>
</file>